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DA" w:rsidRDefault="008A43D0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OMT12</w:t>
      </w:r>
      <w:r w:rsidR="001712F6">
        <w:rPr>
          <w:rFonts w:ascii="Times New Roman" w:hAnsi="Times New Roman" w:cs="Times New Roman"/>
          <w:b/>
          <w:sz w:val="24"/>
          <w:szCs w:val="24"/>
        </w:rPr>
        <w:t>1</w:t>
      </w:r>
      <w:r w:rsidR="00D02106">
        <w:rPr>
          <w:rFonts w:ascii="Times New Roman" w:hAnsi="Times New Roman" w:cs="Times New Roman"/>
          <w:b/>
          <w:sz w:val="24"/>
          <w:szCs w:val="24"/>
        </w:rPr>
        <w:t>9</w:t>
      </w:r>
      <w:r w:rsidR="001712F6">
        <w:rPr>
          <w:rFonts w:ascii="Times New Roman" w:hAnsi="Times New Roman" w:cs="Times New Roman"/>
          <w:b/>
          <w:sz w:val="24"/>
          <w:szCs w:val="24"/>
        </w:rPr>
        <w:t>L_00</w:t>
      </w:r>
      <w:r w:rsidR="00D02106">
        <w:rPr>
          <w:rFonts w:ascii="Times New Roman" w:hAnsi="Times New Roman" w:cs="Times New Roman"/>
          <w:b/>
          <w:sz w:val="24"/>
          <w:szCs w:val="24"/>
        </w:rPr>
        <w:t>, OMT1219L_01</w:t>
      </w:r>
      <w:bookmarkStart w:id="0" w:name="_GoBack"/>
      <w:bookmarkEnd w:id="0"/>
    </w:p>
    <w:p w:rsidR="00A53058" w:rsidRDefault="00D02106" w:rsidP="00A53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Fejezetek a geometriából</w:t>
      </w:r>
    </w:p>
    <w:p w:rsidR="00A53058" w:rsidRDefault="001712F6" w:rsidP="00A5305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követelmény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kollokvium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02106">
        <w:rPr>
          <w:rFonts w:ascii="Times New Roman" w:hAnsi="Times New Roman" w:cs="Times New Roman"/>
          <w:sz w:val="24"/>
          <w:szCs w:val="24"/>
        </w:rPr>
        <w:t>Kúpszeletek</w:t>
      </w:r>
    </w:p>
    <w:p w:rsidR="001712F6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02106">
        <w:rPr>
          <w:rFonts w:ascii="Times New Roman" w:hAnsi="Times New Roman" w:cs="Times New Roman"/>
          <w:sz w:val="24"/>
          <w:szCs w:val="24"/>
        </w:rPr>
        <w:t>Görbék, felületek analitikus leírása, a projektív geometria alapjai</w:t>
      </w:r>
    </w:p>
    <w:p w:rsidR="001712F6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02106">
        <w:rPr>
          <w:rFonts w:ascii="Times New Roman" w:hAnsi="Times New Roman" w:cs="Times New Roman"/>
          <w:sz w:val="24"/>
          <w:szCs w:val="24"/>
        </w:rPr>
        <w:t>A geometria axiomatikus felépítése</w:t>
      </w:r>
    </w:p>
    <w:p w:rsidR="00A53058" w:rsidRDefault="00A53058" w:rsidP="00A53058">
      <w:pPr>
        <w:rPr>
          <w:rFonts w:ascii="Times New Roman" w:hAnsi="Times New Roman" w:cs="Times New Roman"/>
          <w:sz w:val="24"/>
          <w:szCs w:val="24"/>
        </w:rPr>
      </w:pPr>
    </w:p>
    <w:p w:rsidR="00A53058" w:rsidRDefault="001712F6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Vizsga a vizsgaidőszakban</w:t>
      </w:r>
      <w:r w:rsidR="00A53058">
        <w:rPr>
          <w:rFonts w:ascii="Times New Roman" w:hAnsi="Times New Roman" w:cs="Times New Roman"/>
          <w:sz w:val="24"/>
          <w:szCs w:val="24"/>
        </w:rPr>
        <w:t>.</w:t>
      </w:r>
      <w:r w:rsidR="008A43D0">
        <w:rPr>
          <w:rFonts w:ascii="Times New Roman" w:hAnsi="Times New Roman" w:cs="Times New Roman"/>
          <w:sz w:val="24"/>
          <w:szCs w:val="24"/>
        </w:rPr>
        <w:t xml:space="preserve"> A ponthatárok 40%, 55%, 70%, 85%.</w:t>
      </w:r>
    </w:p>
    <w:p w:rsidR="00EF69B1" w:rsidRDefault="00EF69B1" w:rsidP="00A53058">
      <w:pPr>
        <w:rPr>
          <w:rFonts w:ascii="Times New Roman" w:hAnsi="Times New Roman" w:cs="Times New Roman"/>
          <w:sz w:val="24"/>
          <w:szCs w:val="24"/>
        </w:rPr>
      </w:pPr>
    </w:p>
    <w:p w:rsidR="00EF69B1" w:rsidRPr="00A53058" w:rsidRDefault="00EF69B1" w:rsidP="00A5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Szabolcs</w:t>
      </w:r>
    </w:p>
    <w:sectPr w:rsidR="00EF69B1" w:rsidRPr="00A5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58"/>
    <w:rsid w:val="00041DCB"/>
    <w:rsid w:val="000727AF"/>
    <w:rsid w:val="001712F6"/>
    <w:rsid w:val="008A43D0"/>
    <w:rsid w:val="009F676F"/>
    <w:rsid w:val="00A53058"/>
    <w:rsid w:val="00D02106"/>
    <w:rsid w:val="00EF69B1"/>
    <w:rsid w:val="00F8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7CE6"/>
  <w15:chartTrackingRefBased/>
  <w15:docId w15:val="{7009DE90-9BD2-45A0-965F-4E738161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valyis</cp:lastModifiedBy>
  <cp:revision>2</cp:revision>
  <dcterms:created xsi:type="dcterms:W3CDTF">2023-03-07T10:14:00Z</dcterms:created>
  <dcterms:modified xsi:type="dcterms:W3CDTF">2023-03-07T10:14:00Z</dcterms:modified>
</cp:coreProperties>
</file>